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73CFF">
      <w:pPr>
        <w:jc w:val="center"/>
        <w:rPr>
          <w:rFonts w:hint="eastAsia" w:ascii="新宋体" w:hAnsi="新宋体" w:eastAsia="新宋体" w:cs="Arial"/>
          <w:b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新宋体" w:hAnsi="新宋体" w:eastAsia="新宋体" w:cs="Arial"/>
          <w:b/>
          <w:kern w:val="0"/>
          <w:sz w:val="32"/>
          <w:szCs w:val="32"/>
          <w:lang w:val="en-US" w:eastAsia="zh-CN"/>
        </w:rPr>
        <w:t>投标银行报名登记表</w:t>
      </w:r>
    </w:p>
    <w:p w14:paraId="5B047342">
      <w:pPr>
        <w:ind w:firstLine="660" w:firstLineChars="300"/>
        <w:jc w:val="both"/>
        <w:rPr>
          <w:rFonts w:hint="eastAsia" w:ascii="新宋体" w:hAnsi="新宋体" w:eastAsia="新宋体" w:cs="Arial"/>
          <w:b/>
          <w:kern w:val="0"/>
          <w:sz w:val="32"/>
          <w:szCs w:val="32"/>
        </w:rPr>
      </w:pPr>
      <w:r>
        <w:rPr>
          <w:rFonts w:hint="eastAsia" w:ascii="新宋体" w:hAnsi="新宋体" w:eastAsia="新宋体" w:cs="Arial"/>
          <w:kern w:val="0"/>
          <w:sz w:val="22"/>
          <w:szCs w:val="22"/>
        </w:rPr>
        <w:t xml:space="preserve"> </w:t>
      </w:r>
      <w:r>
        <w:rPr>
          <w:rFonts w:hint="eastAsia" w:ascii="新宋体" w:hAnsi="新宋体" w:eastAsia="新宋体" w:cs="Arial"/>
          <w:kern w:val="0"/>
          <w:sz w:val="22"/>
          <w:szCs w:val="22"/>
          <w:lang w:val="en-US" w:eastAsia="zh-CN"/>
        </w:rPr>
        <w:t xml:space="preserve"> </w:t>
      </w:r>
      <w:r>
        <w:rPr>
          <w:rFonts w:ascii="新宋体" w:hAnsi="新宋体" w:eastAsia="新宋体" w:cs="Arial"/>
          <w:kern w:val="0"/>
          <w:sz w:val="22"/>
          <w:szCs w:val="22"/>
        </w:rPr>
        <w:t>年</w:t>
      </w:r>
      <w:r>
        <w:rPr>
          <w:rFonts w:hint="eastAsia" w:ascii="新宋体" w:hAnsi="新宋体" w:eastAsia="新宋体" w:cs="Arial"/>
          <w:kern w:val="0"/>
          <w:sz w:val="22"/>
          <w:szCs w:val="22"/>
        </w:rPr>
        <w:t xml:space="preserve">   </w:t>
      </w:r>
      <w:r>
        <w:rPr>
          <w:rFonts w:ascii="新宋体" w:hAnsi="新宋体" w:eastAsia="新宋体" w:cs="Arial"/>
          <w:kern w:val="0"/>
          <w:sz w:val="22"/>
          <w:szCs w:val="22"/>
        </w:rPr>
        <w:t>月</w:t>
      </w:r>
      <w:r>
        <w:rPr>
          <w:rFonts w:hint="eastAsia" w:ascii="新宋体" w:hAnsi="新宋体" w:eastAsia="新宋体" w:cs="Arial"/>
          <w:kern w:val="0"/>
          <w:sz w:val="22"/>
          <w:szCs w:val="22"/>
        </w:rPr>
        <w:t xml:space="preserve">   </w:t>
      </w:r>
      <w:r>
        <w:rPr>
          <w:rFonts w:ascii="新宋体" w:hAnsi="新宋体" w:eastAsia="新宋体" w:cs="Arial"/>
          <w:kern w:val="0"/>
          <w:sz w:val="22"/>
          <w:szCs w:val="22"/>
        </w:rPr>
        <w:t>日</w:t>
      </w:r>
    </w:p>
    <w:tbl>
      <w:tblPr>
        <w:tblStyle w:val="4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3196"/>
        <w:gridCol w:w="1175"/>
        <w:gridCol w:w="2533"/>
      </w:tblGrid>
      <w:tr w14:paraId="09364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2224" w:type="dxa"/>
            <w:tcBorders>
              <w:tl2br w:val="nil"/>
              <w:tr2bl w:val="nil"/>
            </w:tcBorders>
            <w:noWrap w:val="0"/>
            <w:vAlign w:val="center"/>
          </w:tcPr>
          <w:p w14:paraId="38EE7EDE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2"/>
                <w:highlight w:val="none"/>
              </w:rPr>
              <w:t>投标</w:t>
            </w:r>
            <w:r>
              <w:rPr>
                <w:rFonts w:hint="eastAsia" w:ascii="Times New Roman" w:hAnsi="Times New Roman" w:eastAsia="新宋体" w:cs="Times New Roman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银行</w:t>
            </w: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690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9F5856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</w:p>
        </w:tc>
      </w:tr>
      <w:tr w14:paraId="4A31B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224" w:type="dxa"/>
            <w:tcBorders>
              <w:tl2br w:val="nil"/>
              <w:tr2bl w:val="nil"/>
            </w:tcBorders>
            <w:noWrap w:val="0"/>
            <w:vAlign w:val="center"/>
          </w:tcPr>
          <w:p w14:paraId="35550A18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690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D9088C">
            <w:pPr>
              <w:widowControl/>
              <w:jc w:val="center"/>
              <w:rPr>
                <w:rFonts w:hint="default" w:ascii="新宋体" w:hAnsi="新宋体" w:eastAsia="新宋体" w:cs="Arial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633E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2224" w:type="dxa"/>
            <w:tcBorders>
              <w:tl2br w:val="nil"/>
              <w:tr2bl w:val="nil"/>
            </w:tcBorders>
            <w:noWrap w:val="0"/>
            <w:vAlign w:val="center"/>
          </w:tcPr>
          <w:p w14:paraId="6FC6523C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项目编号</w:t>
            </w:r>
          </w:p>
        </w:tc>
        <w:tc>
          <w:tcPr>
            <w:tcW w:w="690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8678837">
            <w:pPr>
              <w:widowControl/>
              <w:jc w:val="center"/>
              <w:rPr>
                <w:rFonts w:hint="eastAsia" w:ascii="新宋体" w:hAnsi="新宋体" w:eastAsia="新宋体"/>
                <w:sz w:val="22"/>
                <w:szCs w:val="22"/>
                <w:lang w:eastAsia="zh-CN"/>
              </w:rPr>
            </w:pPr>
          </w:p>
        </w:tc>
      </w:tr>
      <w:tr w14:paraId="3F78C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224" w:type="dxa"/>
            <w:tcBorders>
              <w:tl2br w:val="nil"/>
              <w:tr2bl w:val="nil"/>
            </w:tcBorders>
            <w:noWrap w:val="0"/>
            <w:vAlign w:val="center"/>
          </w:tcPr>
          <w:p w14:paraId="10CA4336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项 目 联 系 人</w:t>
            </w:r>
          </w:p>
        </w:tc>
        <w:tc>
          <w:tcPr>
            <w:tcW w:w="3196" w:type="dxa"/>
            <w:tcBorders>
              <w:tl2br w:val="nil"/>
              <w:tr2bl w:val="nil"/>
            </w:tcBorders>
            <w:noWrap w:val="0"/>
            <w:vAlign w:val="center"/>
          </w:tcPr>
          <w:p w14:paraId="04C1438B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</w:p>
        </w:tc>
        <w:tc>
          <w:tcPr>
            <w:tcW w:w="1175" w:type="dxa"/>
            <w:tcBorders>
              <w:tl2br w:val="nil"/>
              <w:tr2bl w:val="nil"/>
            </w:tcBorders>
            <w:noWrap w:val="0"/>
            <w:vAlign w:val="center"/>
          </w:tcPr>
          <w:p w14:paraId="3F817B49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手  机</w:t>
            </w:r>
          </w:p>
        </w:tc>
        <w:tc>
          <w:tcPr>
            <w:tcW w:w="2533" w:type="dxa"/>
            <w:tcBorders>
              <w:tl2br w:val="nil"/>
              <w:tr2bl w:val="nil"/>
            </w:tcBorders>
            <w:noWrap w:val="0"/>
            <w:vAlign w:val="center"/>
          </w:tcPr>
          <w:p w14:paraId="626341CB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</w:p>
        </w:tc>
      </w:tr>
      <w:tr w14:paraId="3C49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224" w:type="dxa"/>
            <w:tcBorders>
              <w:tl2br w:val="nil"/>
              <w:tr2bl w:val="nil"/>
            </w:tcBorders>
            <w:noWrap w:val="0"/>
            <w:vAlign w:val="center"/>
          </w:tcPr>
          <w:p w14:paraId="5E025DA2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联 系 电 话</w:t>
            </w:r>
          </w:p>
        </w:tc>
        <w:tc>
          <w:tcPr>
            <w:tcW w:w="3196" w:type="dxa"/>
            <w:tcBorders>
              <w:tl2br w:val="nil"/>
              <w:tr2bl w:val="nil"/>
            </w:tcBorders>
            <w:noWrap w:val="0"/>
            <w:vAlign w:val="center"/>
          </w:tcPr>
          <w:p w14:paraId="5089334D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</w:p>
        </w:tc>
        <w:tc>
          <w:tcPr>
            <w:tcW w:w="1175" w:type="dxa"/>
            <w:tcBorders>
              <w:tl2br w:val="nil"/>
              <w:tr2bl w:val="nil"/>
            </w:tcBorders>
            <w:noWrap w:val="0"/>
            <w:vAlign w:val="center"/>
          </w:tcPr>
          <w:p w14:paraId="48EAEED6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传  真</w:t>
            </w:r>
          </w:p>
        </w:tc>
        <w:tc>
          <w:tcPr>
            <w:tcW w:w="2533" w:type="dxa"/>
            <w:tcBorders>
              <w:tl2br w:val="nil"/>
              <w:tr2bl w:val="nil"/>
            </w:tcBorders>
            <w:noWrap w:val="0"/>
            <w:vAlign w:val="center"/>
          </w:tcPr>
          <w:p w14:paraId="48DB26B8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</w:p>
        </w:tc>
      </w:tr>
      <w:tr w14:paraId="2FC9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224" w:type="dxa"/>
            <w:tcBorders>
              <w:tl2br w:val="nil"/>
              <w:tr2bl w:val="nil"/>
            </w:tcBorders>
            <w:noWrap w:val="0"/>
            <w:vAlign w:val="center"/>
          </w:tcPr>
          <w:p w14:paraId="2CB05CF2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E-mail</w:t>
            </w:r>
          </w:p>
        </w:tc>
        <w:tc>
          <w:tcPr>
            <w:tcW w:w="3196" w:type="dxa"/>
            <w:tcBorders>
              <w:tl2br w:val="nil"/>
              <w:tr2bl w:val="nil"/>
            </w:tcBorders>
            <w:noWrap w:val="0"/>
            <w:vAlign w:val="center"/>
          </w:tcPr>
          <w:p w14:paraId="360E8C69">
            <w:pPr>
              <w:widowControl/>
              <w:jc w:val="center"/>
              <w:rPr>
                <w:rFonts w:hint="eastAsia" w:ascii="新宋体" w:hAnsi="新宋体" w:eastAsia="新宋体" w:cs="Arial"/>
                <w:kern w:val="0"/>
                <w:sz w:val="22"/>
                <w:szCs w:val="22"/>
              </w:rPr>
            </w:pPr>
          </w:p>
        </w:tc>
        <w:tc>
          <w:tcPr>
            <w:tcW w:w="1175" w:type="dxa"/>
            <w:tcBorders>
              <w:tl2br w:val="nil"/>
              <w:tr2bl w:val="nil"/>
            </w:tcBorders>
            <w:noWrap w:val="0"/>
            <w:vAlign w:val="center"/>
          </w:tcPr>
          <w:p w14:paraId="350E1C3F">
            <w:pPr>
              <w:widowControl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2533" w:type="dxa"/>
            <w:tcBorders>
              <w:tl2br w:val="nil"/>
              <w:tr2bl w:val="nil"/>
            </w:tcBorders>
            <w:noWrap w:val="0"/>
            <w:vAlign w:val="center"/>
          </w:tcPr>
          <w:p w14:paraId="2BC2BECA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</w:p>
        </w:tc>
      </w:tr>
      <w:tr w14:paraId="13765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224" w:type="dxa"/>
            <w:tcBorders>
              <w:tl2br w:val="nil"/>
              <w:tr2bl w:val="nil"/>
            </w:tcBorders>
            <w:noWrap w:val="0"/>
            <w:vAlign w:val="center"/>
          </w:tcPr>
          <w:p w14:paraId="7C264B38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  <w:r>
              <w:rPr>
                <w:rFonts w:ascii="新宋体" w:hAnsi="新宋体" w:eastAsia="新宋体" w:cs="Arial"/>
                <w:kern w:val="0"/>
                <w:sz w:val="22"/>
                <w:szCs w:val="22"/>
              </w:rPr>
              <w:t>通 信 地 址</w:t>
            </w:r>
          </w:p>
        </w:tc>
        <w:tc>
          <w:tcPr>
            <w:tcW w:w="690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20BD34">
            <w:pPr>
              <w:widowControl/>
              <w:jc w:val="center"/>
              <w:rPr>
                <w:rFonts w:ascii="新宋体" w:hAnsi="新宋体" w:eastAsia="新宋体" w:cs="Arial"/>
                <w:kern w:val="0"/>
                <w:sz w:val="22"/>
                <w:szCs w:val="22"/>
              </w:rPr>
            </w:pPr>
          </w:p>
        </w:tc>
      </w:tr>
    </w:tbl>
    <w:p w14:paraId="4B2BC20E">
      <w:pPr>
        <w:spacing w:before="156" w:beforeLines="50"/>
        <w:rPr>
          <w:rFonts w:ascii="Arial" w:hAnsi="Arial" w:eastAsia="新宋体" w:cs="Arial"/>
        </w:rPr>
      </w:pPr>
    </w:p>
    <w:p w14:paraId="1000CC4A">
      <w:pPr>
        <w:spacing w:before="156" w:beforeLines="50"/>
        <w:rPr>
          <w:rFonts w:ascii="Arial" w:hAnsi="Arial" w:eastAsia="新宋体" w:cs="Arial"/>
        </w:rPr>
      </w:pPr>
    </w:p>
    <w:p w14:paraId="60BDFFFE">
      <w:pPr>
        <w:spacing w:line="380" w:lineRule="exact"/>
        <w:jc w:val="center"/>
        <w:outlineLvl w:val="3"/>
        <w:rPr>
          <w:rFonts w:hint="eastAsia" w:ascii="新宋体" w:hAnsi="新宋体" w:eastAsia="新宋体" w:cs="新宋体"/>
          <w:b/>
          <w:color w:val="auto"/>
          <w:sz w:val="22"/>
          <w:szCs w:val="22"/>
          <w:highlight w:val="none"/>
        </w:rPr>
      </w:pPr>
      <w:r>
        <w:rPr>
          <w:rFonts w:ascii="Arial" w:hAnsi="Arial" w:eastAsia="新宋体" w:cs="Arial"/>
        </w:rPr>
        <w:br w:type="page"/>
      </w:r>
      <w:r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  <w:lang w:val="en-US" w:eastAsia="zh-CN"/>
        </w:rPr>
        <w:t>法定代表人（或负责人）特别授权委托书</w:t>
      </w:r>
    </w:p>
    <w:p w14:paraId="4BFBFC9E">
      <w:pPr>
        <w:spacing w:line="460" w:lineRule="exact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highlight w:val="none"/>
          <w:lang w:eastAsia="zh-CN"/>
        </w:rPr>
        <w:t>温州市第六人民医院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：</w:t>
      </w:r>
    </w:p>
    <w:p w14:paraId="2AF2F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u w:val="single"/>
        </w:rPr>
      </w:pPr>
    </w:p>
    <w:p w14:paraId="62C88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0" w:firstLineChars="200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（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eastAsia="zh-CN"/>
        </w:rPr>
        <w:t>投标银行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全称）法定代表人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val="en-US" w:eastAsia="zh-CN"/>
        </w:rPr>
        <w:t>（或负责人）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u w:val="single"/>
        </w:rPr>
        <w:t xml:space="preserve">          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授权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（全权代表姓名）为全权代表，参加贵处组织的（招标项目名称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u w:val="single"/>
        </w:rPr>
        <w:t xml:space="preserve">       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、编号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u w:val="single"/>
        </w:rPr>
        <w:t xml:space="preserve">       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）的招标活动，全权代表我方处理招标活动中的一切事宜。</w:t>
      </w:r>
    </w:p>
    <w:p w14:paraId="1CC56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</w:p>
    <w:p w14:paraId="51E2A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</w:p>
    <w:p w14:paraId="6E726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081" w:firstLineChars="1855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法定代表人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val="en-US" w:eastAsia="zh-CN"/>
        </w:rPr>
        <w:t>（或负责人）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eastAsia="zh-CN"/>
        </w:rPr>
        <w:t>（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签字或盖章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eastAsia="zh-CN"/>
        </w:rPr>
        <w:t>）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：</w:t>
      </w:r>
    </w:p>
    <w:p w14:paraId="42EDB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081" w:firstLineChars="1855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eastAsia="zh-CN"/>
        </w:rPr>
        <w:t>投标银行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全称（公章）：</w:t>
      </w:r>
    </w:p>
    <w:p w14:paraId="71FEB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081" w:firstLineChars="1855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日  期：</w:t>
      </w:r>
    </w:p>
    <w:p w14:paraId="23DD6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</w:p>
    <w:p w14:paraId="7CC56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</w:p>
    <w:p w14:paraId="7583D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</w:p>
    <w:p w14:paraId="614CE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41" w:firstLineChars="245"/>
        <w:textAlignment w:val="auto"/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</w:rPr>
        <w:t>附：</w:t>
      </w:r>
    </w:p>
    <w:p w14:paraId="3B121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9" w:firstLineChars="245"/>
        <w:textAlignment w:val="auto"/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授权代表姓名：</w:t>
      </w:r>
    </w:p>
    <w:p w14:paraId="3B60E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9" w:firstLineChars="245"/>
        <w:textAlignment w:val="auto"/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职务：</w:t>
      </w:r>
    </w:p>
    <w:p w14:paraId="6EDA5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9" w:firstLineChars="245"/>
        <w:textAlignment w:val="auto"/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详细通讯地址：</w:t>
      </w:r>
    </w:p>
    <w:p w14:paraId="023A7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9" w:firstLineChars="245"/>
        <w:textAlignment w:val="auto"/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联系方式：</w:t>
      </w:r>
    </w:p>
    <w:p w14:paraId="18DD0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9" w:firstLineChars="245"/>
        <w:textAlignment w:val="auto"/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传真：</w:t>
      </w:r>
    </w:p>
    <w:p w14:paraId="1269A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9" w:firstLineChars="245"/>
        <w:textAlignment w:val="auto"/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  <w:t>邮政编码:</w:t>
      </w:r>
    </w:p>
    <w:p w14:paraId="77325CEE">
      <w:pPr>
        <w:spacing w:line="380" w:lineRule="exact"/>
        <w:rPr>
          <w:rFonts w:hint="eastAsia" w:ascii="新宋体" w:hAnsi="新宋体" w:eastAsia="新宋体" w:cs="新宋体"/>
          <w:color w:val="auto"/>
          <w:sz w:val="22"/>
          <w:szCs w:val="22"/>
          <w:highlight w:val="none"/>
        </w:rPr>
      </w:pPr>
    </w:p>
    <w:p w14:paraId="0C24C40D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2A75A1EA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18A64469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E1A819A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3191BBF0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179D83E7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2EFBDD67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F53B6B9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54E2710E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38139C3B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5DF7DAE0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19530945">
      <w:pPr>
        <w:spacing w:line="460" w:lineRule="exact"/>
        <w:jc w:val="both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228C8B45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76835</wp:posOffset>
                </wp:positionV>
                <wp:extent cx="6254115" cy="3004185"/>
                <wp:effectExtent l="5080" t="4445" r="8255" b="2032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4115" cy="300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F480D72">
                            <w:r>
                              <w:rPr>
                                <w:rFonts w:hint="eastAsia" w:ascii="新宋体" w:hAnsi="新宋体" w:eastAsia="新宋体"/>
                                <w:sz w:val="22"/>
                                <w:szCs w:val="22"/>
                              </w:rPr>
                              <w:t xml:space="preserve">  法定代表人</w:t>
                            </w:r>
                            <w:r>
                              <w:rPr>
                                <w:rFonts w:hint="eastAsia" w:ascii="新宋体" w:hAnsi="新宋体" w:eastAsia="新宋体"/>
                                <w:sz w:val="22"/>
                                <w:szCs w:val="22"/>
                                <w:lang w:val="en-US" w:eastAsia="zh-CN"/>
                              </w:rPr>
                              <w:t>（或负责人）</w:t>
                            </w:r>
                            <w:r>
                              <w:rPr>
                                <w:rFonts w:hint="eastAsia" w:ascii="新宋体" w:hAnsi="新宋体" w:eastAsia="新宋体"/>
                                <w:sz w:val="22"/>
                                <w:szCs w:val="22"/>
                              </w:rPr>
                              <w:t>身份证（正反面）：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8.95pt;margin-top:6.05pt;height:236.55pt;width:492.45pt;z-index:251659264;mso-width-relative:page;mso-height-relative:page;" fillcolor="#FFFFFF" filled="t" stroked="t" coordsize="21600,21600" o:gfxdata="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rYlVxdgA&#10;AAAKAQAADwAAAAAAAAABACAAAAAiAAAAZHJzL2Rvd25yZXYueG1sUEsBAhQAFAAAAAgAh07iQN7F&#10;tYgfAgAAdwQAAA4AAAAAAAAAAQAgAAAAJw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F480D72">
                      <w:r>
                        <w:rPr>
                          <w:rFonts w:hint="eastAsia" w:ascii="新宋体" w:hAnsi="新宋体" w:eastAsia="新宋体"/>
                          <w:sz w:val="22"/>
                          <w:szCs w:val="22"/>
                        </w:rPr>
                        <w:t xml:space="preserve">  法定代表人</w:t>
                      </w:r>
                      <w:r>
                        <w:rPr>
                          <w:rFonts w:hint="eastAsia" w:ascii="新宋体" w:hAnsi="新宋体" w:eastAsia="新宋体"/>
                          <w:sz w:val="22"/>
                          <w:szCs w:val="22"/>
                          <w:lang w:val="en-US" w:eastAsia="zh-CN"/>
                        </w:rPr>
                        <w:t>（或负责人）</w:t>
                      </w:r>
                      <w:r>
                        <w:rPr>
                          <w:rFonts w:hint="eastAsia" w:ascii="新宋体" w:hAnsi="新宋体" w:eastAsia="新宋体"/>
                          <w:sz w:val="22"/>
                          <w:szCs w:val="22"/>
                        </w:rPr>
                        <w:t>身份证（正反面）：</w:t>
                      </w:r>
                    </w:p>
                  </w:txbxContent>
                </v:textbox>
              </v:shape>
            </w:pict>
          </mc:Fallback>
        </mc:AlternateContent>
      </w:r>
    </w:p>
    <w:p w14:paraId="4E7E1B7A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4F7F460F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25D7104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31D2DED3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943F2EB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546D1ED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51E3C10B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393631E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7D116D21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2E61816C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53924258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3C2C25FA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val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-15875</wp:posOffset>
                </wp:positionV>
                <wp:extent cx="6303645" cy="3875405"/>
                <wp:effectExtent l="4445" t="5080" r="16510" b="5715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3645" cy="387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CCEF42">
                            <w:r>
                              <w:rPr>
                                <w:rFonts w:hint="eastAsia" w:ascii="新宋体" w:hAnsi="新宋体" w:eastAsia="新宋体"/>
                                <w:sz w:val="22"/>
                                <w:szCs w:val="22"/>
                              </w:rPr>
                              <w:t xml:space="preserve">  授权代表身份证（正反面）：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6.95pt;margin-top:-1.25pt;height:305.15pt;width:496.35pt;z-index:251660288;mso-width-relative:page;mso-height-relative:page;" fillcolor="#FFFFFF" filled="t" stroked="t" coordsize="21600,21600" o:gfxdata="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Ut2Fd2AAAAAoBAAAPAAAAAAAAAAEAIAAAACIAAABkcnMvZG93bnJldi54bWxQ&#10;SwECFAAUAAAACACHTuJASy4cRjACAAB4BAAADgAAAAAAAAABACAAAAAn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ECCEF42">
                      <w:r>
                        <w:rPr>
                          <w:rFonts w:hint="eastAsia" w:ascii="新宋体" w:hAnsi="新宋体" w:eastAsia="新宋体"/>
                          <w:sz w:val="22"/>
                          <w:szCs w:val="22"/>
                        </w:rPr>
                        <w:t xml:space="preserve">  授权代表身份证（正反面）：</w:t>
                      </w:r>
                    </w:p>
                  </w:txbxContent>
                </v:textbox>
              </v:shape>
            </w:pict>
          </mc:Fallback>
        </mc:AlternateContent>
      </w:r>
    </w:p>
    <w:p w14:paraId="3B3A78DB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4AC658F7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1749FDD4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49BA024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2A4E752A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618CC82E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14494089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30AA4F7E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BBF7C16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5DFC4CD0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638D27F9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1181AEC5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52AC9EB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0BFA919E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3BE27341">
      <w:pPr>
        <w:spacing w:line="460" w:lineRule="exact"/>
        <w:jc w:val="center"/>
        <w:rPr>
          <w:rFonts w:hint="eastAsia" w:ascii="新宋体" w:hAnsi="新宋体" w:eastAsia="新宋体" w:cs="新宋体"/>
          <w:b/>
          <w:bCs/>
          <w:color w:val="auto"/>
          <w:sz w:val="28"/>
          <w:szCs w:val="28"/>
          <w:highlight w:val="none"/>
        </w:rPr>
      </w:pPr>
    </w:p>
    <w:p w14:paraId="3F560B54">
      <w:pPr>
        <w:spacing w:before="156" w:beforeLines="50"/>
        <w:rPr>
          <w:rFonts w:ascii="Arial" w:hAnsi="Arial" w:eastAsia="新宋体" w:cs="Arial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lYTVjYmYwZTlkYjdhYjA2YzdkM2U2ZmIwODI4MDcifQ=="/>
  </w:docVars>
  <w:rsids>
    <w:rsidRoot w:val="00634560"/>
    <w:rsid w:val="000C5684"/>
    <w:rsid w:val="00154A9F"/>
    <w:rsid w:val="001608E7"/>
    <w:rsid w:val="0017008F"/>
    <w:rsid w:val="00177A80"/>
    <w:rsid w:val="001A1871"/>
    <w:rsid w:val="001C39BF"/>
    <w:rsid w:val="001F0F6E"/>
    <w:rsid w:val="002013E1"/>
    <w:rsid w:val="00265428"/>
    <w:rsid w:val="00270D43"/>
    <w:rsid w:val="002956A8"/>
    <w:rsid w:val="002A61F8"/>
    <w:rsid w:val="002A7983"/>
    <w:rsid w:val="002B3819"/>
    <w:rsid w:val="002C511D"/>
    <w:rsid w:val="003853AC"/>
    <w:rsid w:val="0039114E"/>
    <w:rsid w:val="003C63BC"/>
    <w:rsid w:val="00442448"/>
    <w:rsid w:val="00472343"/>
    <w:rsid w:val="00482A6B"/>
    <w:rsid w:val="005113E9"/>
    <w:rsid w:val="00544989"/>
    <w:rsid w:val="00552BC3"/>
    <w:rsid w:val="0059468D"/>
    <w:rsid w:val="005E24CA"/>
    <w:rsid w:val="005F76FE"/>
    <w:rsid w:val="006227AD"/>
    <w:rsid w:val="00634560"/>
    <w:rsid w:val="00665D0F"/>
    <w:rsid w:val="006F0959"/>
    <w:rsid w:val="007A6528"/>
    <w:rsid w:val="007E0C47"/>
    <w:rsid w:val="00812FF9"/>
    <w:rsid w:val="00822D7B"/>
    <w:rsid w:val="00840203"/>
    <w:rsid w:val="00855E2B"/>
    <w:rsid w:val="008A6B27"/>
    <w:rsid w:val="008E02FC"/>
    <w:rsid w:val="008E1DC1"/>
    <w:rsid w:val="00925D21"/>
    <w:rsid w:val="00933006"/>
    <w:rsid w:val="00950A7A"/>
    <w:rsid w:val="009601E9"/>
    <w:rsid w:val="009974A5"/>
    <w:rsid w:val="009C07DA"/>
    <w:rsid w:val="009C2B98"/>
    <w:rsid w:val="009D0165"/>
    <w:rsid w:val="009E1804"/>
    <w:rsid w:val="009E70FF"/>
    <w:rsid w:val="00A13657"/>
    <w:rsid w:val="00A53CDA"/>
    <w:rsid w:val="00A633C9"/>
    <w:rsid w:val="00AF2F70"/>
    <w:rsid w:val="00B512AE"/>
    <w:rsid w:val="00B54A34"/>
    <w:rsid w:val="00B6667C"/>
    <w:rsid w:val="00BF109E"/>
    <w:rsid w:val="00C15305"/>
    <w:rsid w:val="00C16292"/>
    <w:rsid w:val="00C3615C"/>
    <w:rsid w:val="00C4289B"/>
    <w:rsid w:val="00C8192F"/>
    <w:rsid w:val="00CB4839"/>
    <w:rsid w:val="00CE4127"/>
    <w:rsid w:val="00D10303"/>
    <w:rsid w:val="00D41DCB"/>
    <w:rsid w:val="00D4349E"/>
    <w:rsid w:val="00D906B3"/>
    <w:rsid w:val="00E10FD2"/>
    <w:rsid w:val="00E331E6"/>
    <w:rsid w:val="00E40653"/>
    <w:rsid w:val="00E70BCB"/>
    <w:rsid w:val="00EE3B11"/>
    <w:rsid w:val="00EF255D"/>
    <w:rsid w:val="00F057B0"/>
    <w:rsid w:val="00FA7C11"/>
    <w:rsid w:val="00FC45F9"/>
    <w:rsid w:val="00FC4A52"/>
    <w:rsid w:val="00FF5CEA"/>
    <w:rsid w:val="02BA4BD1"/>
    <w:rsid w:val="034531BC"/>
    <w:rsid w:val="078C0498"/>
    <w:rsid w:val="0D660A91"/>
    <w:rsid w:val="18C46AF2"/>
    <w:rsid w:val="1B4478F6"/>
    <w:rsid w:val="262137A7"/>
    <w:rsid w:val="2F9D2A35"/>
    <w:rsid w:val="31EE7903"/>
    <w:rsid w:val="36774ACB"/>
    <w:rsid w:val="3B886905"/>
    <w:rsid w:val="3BFB6FF1"/>
    <w:rsid w:val="461E2519"/>
    <w:rsid w:val="4A7939A9"/>
    <w:rsid w:val="4D3313D3"/>
    <w:rsid w:val="4DC0025B"/>
    <w:rsid w:val="53EF6E2B"/>
    <w:rsid w:val="56244919"/>
    <w:rsid w:val="6063266E"/>
    <w:rsid w:val="60BF668C"/>
    <w:rsid w:val="644152A1"/>
    <w:rsid w:val="67814377"/>
    <w:rsid w:val="7191595F"/>
    <w:rsid w:val="75314589"/>
    <w:rsid w:val="7BA02FA9"/>
    <w:rsid w:val="7FD71D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customStyle="1" w:styleId="6">
    <w:name w:val=" Char Char Char Char Char Char Char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7">
    <w:name w:val=" Char"/>
    <w:basedOn w:val="1"/>
    <w:uiPriority w:val="0"/>
    <w:rPr>
      <w:rFonts w:ascii="Tahoma" w:hAnsi="Tahoma"/>
      <w:sz w:val="24"/>
      <w:szCs w:val="20"/>
    </w:rPr>
  </w:style>
  <w:style w:type="paragraph" w:customStyle="1" w:styleId="8">
    <w:name w:val=" Char Char Char Char"/>
    <w:basedOn w:val="2"/>
    <w:uiPriority w:val="0"/>
    <w:rPr>
      <w:rFonts w:ascii="Tahoma" w:hAnsi="Tahoma"/>
      <w:sz w:val="24"/>
    </w:rPr>
  </w:style>
  <w:style w:type="paragraph" w:customStyle="1" w:styleId="9">
    <w:name w:val="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0">
    <w:name w:val="Char Char"/>
    <w:basedOn w:val="1"/>
    <w:qFormat/>
    <w:uiPriority w:val="0"/>
    <w:rPr>
      <w:rFonts w:ascii="仿宋_GB2312" w:eastAsia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ATP</Company>
  <Pages>3</Pages>
  <Words>221</Words>
  <Characters>226</Characters>
  <Lines>2</Lines>
  <Paragraphs>1</Paragraphs>
  <TotalTime>0</TotalTime>
  <ScaleCrop>false</ScaleCrop>
  <LinksUpToDate>false</LinksUpToDate>
  <CharactersWithSpaces>300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2008-11-20T08:47:00Z</dcterms:created>
  <dc:creator>Nadal</dc:creator>
  <cp:lastModifiedBy>金苹果</cp:lastModifiedBy>
  <cp:lastPrinted>2010-05-17T03:04:00Z</cp:lastPrinted>
  <dcterms:modified xsi:type="dcterms:W3CDTF">2026-09-15T12:05:24Z</dcterms:modified>
  <dc:title>温州市政府采购投标报名申请表</dc:title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9F2C82E47E6A4FB583AB99AFCE75A493_13</vt:lpwstr>
  </property>
  <property fmtid="{D5CDD505-2E9C-101B-9397-08002B2CF9AE}" pid="4" name="KSOTemplateDocerSaveRecord">
    <vt:lpwstr>eyJoZGlkIjoiN2JlYTVjYmYwZTlkYjdhYjA2YzdkM2U2ZmIwODI4MDciLCJ1c2VySWQiOiI1Njc3NjEzMDAifQ==</vt:lpwstr>
  </property>
</Properties>
</file>